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05C1D" w:rsidRPr="00405C1D" w:rsidTr="00405C1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05C1D" w:rsidRPr="00405C1D" w:rsidRDefault="00405C1D" w:rsidP="00405C1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LICENCIA DE PATENTE COMERCIAL</w:t>
            </w:r>
          </w:p>
          <w:p w:rsidR="00405C1D" w:rsidRPr="00405C1D" w:rsidRDefault="00405C1D" w:rsidP="00405C1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405C1D" w:rsidRPr="00405C1D" w:rsidTr="00405C1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…..(nombre y apellido, documento de Identidad Nº……, nacionalidad, estado civil.), domiciliado en ………..., por una parte, en delante EL LICENCIANTE, y por la otra, la empresa ………..., con domicilio en……. ..., representada para este acto por el Sr. ... ……(nombre y apellido, documento de Identidad Nº……., nacionalidad, estado civil.), en su calidad de ……….., quien demuestra su representación mediante Poder Especial otorgado a su favor en Escritura Pública Nº…..de fecha………pasada ante Notario Sr…………Reg. Nº………. en adelante llamado LICENCIATARIO celebran el presente CONTRATO DE FABRICACIÓN Y COMERCIALIZACIÓN DE ................., de acuerdo con las disposiciones de la  </w:t>
            </w:r>
            <w:hyperlink r:id="rId4" w:history="1">
              <w:r w:rsidRPr="00405C1D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1294/98</w:t>
              </w:r>
            </w:hyperlink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MARCAS, y sujeto a las declaraciones y estipulaciones siguientes: -------------------------------------------------------------------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LICENCIANTE como propietario de la patente Nº ..., inscripta en el Registro de la Dirección Industrial del Ministerio  de Industria y Comercio bajo el Nº… y al folio …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año......... por el presente contrato licencia, su utilización en forma total, para la fabricación y comercialización de ……....., según las especificaciones técnicas establecidas en los planos que se agregan al presente como Anexo ..., cuya marca registrada es ……….. en adelante denominado EL PRODUCTO.-----------------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LICENCIANTE fabricará……….(describir el producto) y además explotará, negociará, revenderá, venderá EL PRODUCTO, respetando y prestigiando su marca, asumiendo por su exclusiva cuenta y absoluto riesgo, todos los gastos y gestiones que ello le demande.-------------------------------------------------------------------------------------------------------------------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LICENCIANTE queda autorizado a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producir …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 (Describir el producto, cantidad, calidad, modelo, etc.)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serán (</w:t>
            </w:r>
            <w:proofErr w:type="spell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nomenclados</w:t>
            </w:r>
            <w:proofErr w:type="spell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; numerados; seriados; ...) del 000001 al ... según método correlativo, los que serán identificados con una ...(chapa plástica/ metálica; etiqueta sintética autoadhesiva; grabación) con las dimensiones siguientes: ... (cm de largo, ... cm de ancho y ... cm de profundidad), que se ubicarán y colocarán en lugar visible y protegido.------------------------------------------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Están prohibidas cualesquiera transmisiones, sub licencias y cesiones, sean parciales o totales, transitorias o permanentes, gratuitas u onerosas y en general a todo título. En caso de violación a esta cláusula, EL LICENCIATARIO deberá pagar al LICENCIANTE como  «Cláusula Penal» la suma de guaraníes……..... (Gs……..), por sin perder el LICENCIANTE su derecho a rescindir el contrato.------------------------------------------------------------------------------------------------------------------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Luego de fabricado el producto número... y dentro de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(...) días de producido, el LICENCIATARIO tendrá una opción a fabricar o producir ... (...) el producto en demasía. Para este </w:t>
            </w:r>
            <w:proofErr w:type="spell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ultimo</w:t>
            </w:r>
            <w:proofErr w:type="spell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caso, deberá notificar al LICENCIANTE y numerar los posteriores correlativamente, a partir del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número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hasta el ………....--------------------------------------------------------------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Regalías. EL LICENCIATARIO pagará el ... (...) por cien del precio de facturación como regalías al LICENCIANTE.--------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Liquidaciones. Será obligación del LICENCIATARIO practicar 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mensualmente una liquidación al LICENCIANTE de las ventas realizadas. Luego de aprobada la liquidación por el LICENCIANTE, deberá abonársele  dentro de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(...)  siguientes. Cuando el LICENCIANTE no se expidiere aprobando o impugnando la liquidación dentro de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(...) días de presentada, ésta quedará automáticamente aprobada. -----------------------------------------------------------------------------------------------------------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proofErr w:type="spell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Matricería</w:t>
            </w:r>
            <w:proofErr w:type="spell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EL LICENCIATARIO realizará por su cuenta y riesgo todo lo relacionado a (hormas, matrices, moldes, troqueles, etc.) y demás elementos complementarios que sean necesarios para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(fabricación, elaboración y armado del producto. La </w:t>
            </w:r>
            <w:proofErr w:type="spell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matricería</w:t>
            </w:r>
            <w:proofErr w:type="spell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será de su exclusiva propiedad. En caso de rescisión o resolución de este contrato o fenecido el plazo de vigencia, el LICENCIANTE tendrá opción de compra sobre la/s/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os ...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(hormas, matrices, moldes, troqueles).--------------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Exclusividad y prohibición de ceder. El LICENCIANTE no podrá conceder el uso y goce de su ...(invención; patente; ...), mientras se encuentre vigente este contrato, caso contrario, EL LICENCIATARIO podrá demandar la rescisión del contrato adicionando los daños y perjuicios que el LICENCIANTE  le hubiese causado por esa razón.------------------------------------------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Protección Legal. Conjunta o separadamente y por todos los medios legales, las partes combatirán y perseguirán la fabricación clandestina o imitaciones de los PRODUCTOS, objeto de este contrato. Deberán también las partes denunciar los hechos e incoar toda clase de acciones, tanto extra o judiciales, tendientes a impedir o paralizar los fraudes y lograr la reparación del daño sufrido, inclusive querellando criminalmente, cuando correspondiere.---------------------------------------------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Rescisión. Ante el incumplimiento de cualesquiera obligaciones por alguna de las partes, quedará facultada la inocente  a Rescindir este contrato de puro derecho, previa intimación a cumplir dentro del plazo perentorio de…... (...) días corridos; sin necesidad de intimación extra o judicial alguna.--------------------------------------------------------------------------------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Inscripción. Cualquiera de las partes quedan obligadas a la inscripción del presente contrato ante el  registro correspondiente.------------------------------------------------------------------------------------------------------------------------------------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DECIMOTERCERA: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Facturación. El LICENCIANTE deberá presentar factura y/o recibo, por cada pago que tenga derecho a percibir o cobrar, de acuerdo a las normas legales que rigen la facturación y registración de operaciones comerciales.---------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DECIMOCUARTA: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Constitución de domicilios. Para cualesquiera notificaciones derivadas de este acto, las partes constituyen los domicilios en los lugares señalados en este contrato, donde tendrán eficacia todas las que se realizaren. 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DECIMOQUINTA: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Competencia Judicial.  Para el caso de litigio (proceso judicial) las partes (LICENCIANTE y LICENCIATARIO), se someterán exclusivamente a los competencia y jurisdicción de los tribunales de.................... -------------------------------------</w:t>
            </w:r>
          </w:p>
          <w:p w:rsidR="00405C1D" w:rsidRPr="00405C1D" w:rsidRDefault="00405C1D" w:rsidP="00405C1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</w:t>
            </w:r>
            <w:proofErr w:type="gramStart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……….República del </w:t>
            </w:r>
            <w:r w:rsidRPr="00405C1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Paraguay,  los ……días del mes de …………….del año 200……-----------------------------------------------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405C1D" w:rsidRPr="00405C1D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405C1D" w:rsidRPr="00405C1D" w:rsidRDefault="00405C1D" w:rsidP="00405C1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05C1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LICENCIANTE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05C1D" w:rsidRPr="00405C1D" w:rsidRDefault="00405C1D" w:rsidP="00405C1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05C1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LICENCIATARIO</w:t>
                  </w:r>
                </w:p>
              </w:tc>
            </w:tr>
          </w:tbl>
          <w:p w:rsidR="00405C1D" w:rsidRPr="00405C1D" w:rsidRDefault="00405C1D" w:rsidP="00405C1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405C1D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405C1D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5C1D"/>
    <w:rsid w:val="00405C1D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05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05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05C1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05C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469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2022-06-29T17:57:00Z</dcterms:modified>
</cp:coreProperties>
</file>